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6F91F" w14:textId="60ECEBA0" w:rsidR="00237490" w:rsidRPr="005239CA" w:rsidRDefault="00131F66" w:rsidP="00131F66">
      <w:pPr>
        <w:jc w:val="center"/>
        <w:rPr>
          <w:b/>
          <w:bCs/>
          <w:sz w:val="28"/>
          <w:szCs w:val="28"/>
        </w:rPr>
      </w:pPr>
      <w:r w:rsidRPr="005239CA">
        <w:rPr>
          <w:b/>
          <w:bCs/>
          <w:sz w:val="28"/>
          <w:szCs w:val="28"/>
        </w:rPr>
        <w:t>Akcja Informacyjna</w:t>
      </w:r>
      <w:r w:rsidR="005239CA" w:rsidRPr="005239CA">
        <w:rPr>
          <w:b/>
          <w:bCs/>
          <w:sz w:val="28"/>
          <w:szCs w:val="28"/>
        </w:rPr>
        <w:t xml:space="preserve"> I</w:t>
      </w:r>
    </w:p>
    <w:p w14:paraId="1C20A3D2" w14:textId="38C18D3C" w:rsidR="00131F66" w:rsidRDefault="00131F66" w:rsidP="00530E8C">
      <w:pPr>
        <w:spacing w:after="0"/>
        <w:jc w:val="center"/>
        <w:rPr>
          <w:b/>
          <w:bCs/>
          <w:sz w:val="28"/>
          <w:szCs w:val="28"/>
        </w:rPr>
      </w:pPr>
      <w:r w:rsidRPr="00E900F6">
        <w:rPr>
          <w:b/>
          <w:bCs/>
          <w:sz w:val="28"/>
          <w:szCs w:val="28"/>
        </w:rPr>
        <w:t xml:space="preserve">Budowa </w:t>
      </w:r>
      <w:r w:rsidR="007C1CB9">
        <w:rPr>
          <w:b/>
          <w:bCs/>
          <w:sz w:val="28"/>
          <w:szCs w:val="28"/>
        </w:rPr>
        <w:t xml:space="preserve">drogi łączącej obwodnicę Nowej Dęby z obwodnicą Kolbuszowej w ciągu </w:t>
      </w:r>
      <w:proofErr w:type="spellStart"/>
      <w:r w:rsidR="007C1CB9">
        <w:rPr>
          <w:b/>
          <w:bCs/>
          <w:sz w:val="28"/>
          <w:szCs w:val="28"/>
        </w:rPr>
        <w:t>DK9</w:t>
      </w:r>
      <w:proofErr w:type="spellEnd"/>
    </w:p>
    <w:p w14:paraId="58F224AB" w14:textId="19BD9D07" w:rsidR="007C1CB9" w:rsidRPr="00E900F6" w:rsidRDefault="007C1CB9" w:rsidP="00530E8C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Odcinek: Komorów – Cmolas </w:t>
      </w:r>
    </w:p>
    <w:p w14:paraId="37B15782" w14:textId="6159135E" w:rsidR="00131F66" w:rsidRPr="005239CA" w:rsidRDefault="00131F66" w:rsidP="00530E8C">
      <w:pPr>
        <w:spacing w:after="0"/>
        <w:jc w:val="center"/>
        <w:rPr>
          <w:b/>
          <w:bCs/>
          <w:sz w:val="20"/>
          <w:szCs w:val="20"/>
          <w:u w:val="single"/>
        </w:rPr>
      </w:pPr>
      <w:r w:rsidRPr="005239CA">
        <w:rPr>
          <w:b/>
          <w:bCs/>
          <w:sz w:val="20"/>
          <w:szCs w:val="20"/>
          <w:u w:val="single"/>
        </w:rPr>
        <w:t xml:space="preserve">Gmina </w:t>
      </w:r>
      <w:r w:rsidR="00E06B28">
        <w:rPr>
          <w:b/>
          <w:bCs/>
          <w:sz w:val="20"/>
          <w:szCs w:val="20"/>
          <w:u w:val="single"/>
        </w:rPr>
        <w:t>Kolbuszowa</w:t>
      </w:r>
    </w:p>
    <w:p w14:paraId="2C503C02" w14:textId="4A9DD5E6" w:rsidR="00131F66" w:rsidRDefault="00131F66" w:rsidP="00131F66">
      <w:pPr>
        <w:jc w:val="center"/>
        <w:rPr>
          <w:b/>
          <w:bCs/>
          <w:sz w:val="32"/>
          <w:szCs w:val="32"/>
        </w:rPr>
      </w:pPr>
      <w:r w:rsidRPr="00131F66">
        <w:rPr>
          <w:b/>
          <w:bCs/>
          <w:sz w:val="32"/>
          <w:szCs w:val="32"/>
        </w:rPr>
        <w:t>FORMULARZ OPINII</w:t>
      </w:r>
    </w:p>
    <w:p w14:paraId="1553DCB8" w14:textId="43E651B9" w:rsidR="00E900F6" w:rsidRPr="00BF530D" w:rsidRDefault="00E900F6" w:rsidP="00E900F6">
      <w:pPr>
        <w:spacing w:before="160" w:after="0" w:line="240" w:lineRule="auto"/>
      </w:pPr>
      <w:r w:rsidRPr="00C336FF">
        <w:rPr>
          <w:b/>
        </w:rPr>
        <w:t>Imię</w:t>
      </w:r>
      <w:r>
        <w:rPr>
          <w:b/>
        </w:rPr>
        <w:t xml:space="preserve"> </w:t>
      </w:r>
      <w:r w:rsidRPr="00C336FF">
        <w:rPr>
          <w:b/>
        </w:rPr>
        <w:t>i Nazwisko</w:t>
      </w:r>
      <w:r w:rsidRPr="00BF530D">
        <w:t xml:space="preserve"> ……………………………………………………………………………………………………………………………………………</w:t>
      </w:r>
      <w:proofErr w:type="gramStart"/>
      <w:r w:rsidRPr="00BF530D">
        <w:t>…….</w:t>
      </w:r>
      <w:proofErr w:type="gramEnd"/>
      <w:r w:rsidRPr="00BF530D">
        <w:t>.</w:t>
      </w:r>
    </w:p>
    <w:p w14:paraId="4D47468D" w14:textId="77777777" w:rsidR="00E900F6" w:rsidRPr="00BF530D" w:rsidRDefault="00E900F6" w:rsidP="00E900F6">
      <w:pPr>
        <w:spacing w:after="0" w:line="240" w:lineRule="auto"/>
        <w:ind w:left="4248" w:firstLine="708"/>
        <w:jc w:val="both"/>
      </w:pPr>
      <w:r w:rsidRPr="00BF530D">
        <w:rPr>
          <w:i/>
          <w:sz w:val="20"/>
          <w:szCs w:val="20"/>
        </w:rPr>
        <w:t>(pismem drukowanym)</w:t>
      </w:r>
    </w:p>
    <w:p w14:paraId="426A628B" w14:textId="6576D53A" w:rsidR="00E900F6" w:rsidRPr="00BF530D" w:rsidRDefault="00E900F6" w:rsidP="00E900F6">
      <w:pPr>
        <w:spacing w:before="160" w:after="0" w:line="240" w:lineRule="auto"/>
        <w:jc w:val="both"/>
      </w:pPr>
      <w:r w:rsidRPr="00C336FF">
        <w:rPr>
          <w:b/>
        </w:rPr>
        <w:t>Miejsce zamieszkania</w:t>
      </w:r>
      <w:r w:rsidRPr="00BF530D">
        <w:t xml:space="preserve"> ……………………………………………………………………………………………………………</w:t>
      </w:r>
      <w:proofErr w:type="gramStart"/>
      <w:r w:rsidRPr="00BF530D">
        <w:t>…….</w:t>
      </w:r>
      <w:proofErr w:type="gramEnd"/>
      <w:r w:rsidRPr="00BF530D">
        <w:t>……………………</w:t>
      </w:r>
      <w:r w:rsidR="0075089D">
        <w:t>…</w:t>
      </w:r>
    </w:p>
    <w:p w14:paraId="065347BD" w14:textId="77777777" w:rsidR="00E900F6" w:rsidRPr="00BF530D" w:rsidRDefault="00E900F6" w:rsidP="00E900F6">
      <w:pPr>
        <w:spacing w:after="0" w:line="240" w:lineRule="auto"/>
        <w:ind w:left="4248" w:firstLine="708"/>
        <w:jc w:val="both"/>
      </w:pPr>
      <w:r w:rsidRPr="00BF530D">
        <w:rPr>
          <w:i/>
          <w:sz w:val="20"/>
          <w:szCs w:val="20"/>
        </w:rPr>
        <w:t>(pismem drukowanym)</w:t>
      </w:r>
    </w:p>
    <w:p w14:paraId="43F3DDF3" w14:textId="5E3E0261" w:rsidR="00E900F6" w:rsidRDefault="00E900F6" w:rsidP="00E900F6">
      <w:pPr>
        <w:spacing w:before="160"/>
        <w:jc w:val="both"/>
      </w:pPr>
      <w:r w:rsidRPr="00C336FF">
        <w:rPr>
          <w:b/>
        </w:rPr>
        <w:t>Obręb i numer działki</w:t>
      </w:r>
      <w:r w:rsidRPr="00BF530D">
        <w:t>……………………………………………………………………………………………………</w:t>
      </w:r>
      <w:proofErr w:type="gramStart"/>
      <w:r w:rsidRPr="00BF530D">
        <w:t>…….</w:t>
      </w:r>
      <w:proofErr w:type="gramEnd"/>
      <w:r w:rsidRPr="00BF530D">
        <w:t>…………………………</w:t>
      </w:r>
      <w:proofErr w:type="gramStart"/>
      <w:r w:rsidRPr="00BF530D">
        <w:t>……</w:t>
      </w:r>
      <w:r w:rsidR="0075089D">
        <w:t>.</w:t>
      </w:r>
      <w:proofErr w:type="gramEnd"/>
      <w:r w:rsidR="0075089D">
        <w:t>.</w:t>
      </w:r>
    </w:p>
    <w:p w14:paraId="4B097BE4" w14:textId="224448DF" w:rsidR="0075089D" w:rsidRPr="00BF530D" w:rsidRDefault="0075089D" w:rsidP="00E900F6">
      <w:pPr>
        <w:spacing w:before="160"/>
        <w:jc w:val="both"/>
      </w:pPr>
      <w:r w:rsidRPr="0075089D">
        <w:rPr>
          <w:b/>
          <w:bCs/>
        </w:rPr>
        <w:t>Nr tel. kontaktowego / adres e-mail (opcjonalnie)</w:t>
      </w:r>
      <w:r>
        <w:t xml:space="preserve"> ………………………………………………………………………………………………</w:t>
      </w:r>
    </w:p>
    <w:p w14:paraId="079CF7A7" w14:textId="1F81B260" w:rsidR="00E900F6" w:rsidRPr="00BF530D" w:rsidRDefault="0075089D" w:rsidP="00E900F6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        </w:t>
      </w:r>
      <w:r w:rsidR="00E900F6" w:rsidRPr="00BF530D">
        <w:rPr>
          <w:b/>
          <w:bCs/>
        </w:rPr>
        <w:t>Ankieta</w:t>
      </w:r>
    </w:p>
    <w:p w14:paraId="2BD57C7D" w14:textId="55D8F354" w:rsidR="00E900F6" w:rsidRDefault="00E900F6" w:rsidP="00E900F6">
      <w:pPr>
        <w:jc w:val="center"/>
        <w:rPr>
          <w:b/>
          <w:bCs/>
        </w:rPr>
      </w:pPr>
      <w:r w:rsidRPr="00BF530D">
        <w:rPr>
          <w:b/>
          <w:bCs/>
        </w:rPr>
        <w:t xml:space="preserve">Wybór najkorzystniejszego </w:t>
      </w:r>
      <w:r w:rsidR="00BA3E7C">
        <w:rPr>
          <w:b/>
          <w:bCs/>
        </w:rPr>
        <w:t xml:space="preserve">wariantu </w:t>
      </w:r>
      <w:r w:rsidRPr="00BF530D">
        <w:rPr>
          <w:b/>
          <w:bCs/>
        </w:rPr>
        <w:t xml:space="preserve">przebiegu </w:t>
      </w:r>
      <w:r w:rsidR="00BA3E7C">
        <w:rPr>
          <w:b/>
          <w:bCs/>
        </w:rPr>
        <w:t>nowego odcinka drogi krajowej nr 9</w:t>
      </w:r>
      <w:r w:rsidRPr="00BF530D">
        <w:rPr>
          <w:b/>
          <w:bCs/>
        </w:rPr>
        <w:t xml:space="preserve"> przez Pana/Panią.</w:t>
      </w:r>
    </w:p>
    <w:p w14:paraId="5C65804F" w14:textId="761002B3" w:rsidR="00DD2134" w:rsidRPr="00BA3E7C" w:rsidRDefault="00DD2134" w:rsidP="00DD2134">
      <w:pPr>
        <w:spacing w:before="240" w:after="0" w:line="240" w:lineRule="auto"/>
        <w:ind w:right="283"/>
        <w:jc w:val="both"/>
        <w:rPr>
          <w:sz w:val="18"/>
          <w:szCs w:val="18"/>
        </w:rPr>
      </w:pPr>
      <w:r w:rsidRPr="00BA3E7C">
        <w:rPr>
          <w:sz w:val="18"/>
          <w:szCs w:val="18"/>
        </w:rPr>
        <w:t>Proszę za pomocą znaku X zaznaczyć czy dany wariant jest przez Pana/Panią preferowany</w:t>
      </w:r>
      <w:r>
        <w:rPr>
          <w:sz w:val="18"/>
          <w:szCs w:val="18"/>
        </w:rPr>
        <w:t>/niepreferowany</w:t>
      </w:r>
      <w:r w:rsidRPr="00BA3E7C">
        <w:rPr>
          <w:sz w:val="18"/>
          <w:szCs w:val="18"/>
        </w:rPr>
        <w:t xml:space="preserve">. W przypadku wyboru co najmniej dwóch wariantów preferowanych, proszę </w:t>
      </w:r>
      <w:r>
        <w:rPr>
          <w:sz w:val="18"/>
          <w:szCs w:val="18"/>
        </w:rPr>
        <w:t xml:space="preserve">w miarę możliwości </w:t>
      </w:r>
      <w:r w:rsidRPr="00BA3E7C">
        <w:rPr>
          <w:sz w:val="18"/>
          <w:szCs w:val="18"/>
        </w:rPr>
        <w:t>poniżej w formie opinii wskazać, który jest najkorzystniejszy.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A5F" w:rsidRPr="00BF530D" w14:paraId="01932133" w14:textId="21490E44" w:rsidTr="009E1444">
        <w:trPr>
          <w:jc w:val="center"/>
        </w:trPr>
        <w:tc>
          <w:tcPr>
            <w:tcW w:w="3020" w:type="dxa"/>
          </w:tcPr>
          <w:p w14:paraId="38159171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2E796136" w14:textId="77777777" w:rsidR="00B92A5F" w:rsidRPr="00BF530D" w:rsidRDefault="00B92A5F" w:rsidP="00CC1A50">
            <w:pPr>
              <w:spacing w:before="60" w:after="60"/>
              <w:jc w:val="center"/>
            </w:pPr>
            <w:r w:rsidRPr="00BF530D">
              <w:t>PREFEROWANY WARIANT</w:t>
            </w:r>
          </w:p>
        </w:tc>
        <w:tc>
          <w:tcPr>
            <w:tcW w:w="3021" w:type="dxa"/>
          </w:tcPr>
          <w:p w14:paraId="0AB4FFF4" w14:textId="4A4608ED" w:rsidR="00B92A5F" w:rsidRPr="00BF530D" w:rsidRDefault="00B92A5F" w:rsidP="00CC1A50">
            <w:pPr>
              <w:spacing w:before="60" w:after="60"/>
              <w:jc w:val="center"/>
            </w:pPr>
            <w:r>
              <w:t xml:space="preserve">WARIANT NIEPREFEROWANY </w:t>
            </w:r>
          </w:p>
        </w:tc>
      </w:tr>
      <w:tr w:rsidR="00B92A5F" w:rsidRPr="00BF530D" w14:paraId="5904237E" w14:textId="5CCBDE6C" w:rsidTr="009E1444">
        <w:trPr>
          <w:jc w:val="center"/>
        </w:trPr>
        <w:tc>
          <w:tcPr>
            <w:tcW w:w="3020" w:type="dxa"/>
          </w:tcPr>
          <w:p w14:paraId="046D4712" w14:textId="799D54AC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1</w:t>
            </w:r>
          </w:p>
        </w:tc>
        <w:tc>
          <w:tcPr>
            <w:tcW w:w="3021" w:type="dxa"/>
          </w:tcPr>
          <w:p w14:paraId="6F4C3117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1420CA93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B92A5F" w:rsidRPr="00BF530D" w14:paraId="112B836E" w14:textId="49082E1D" w:rsidTr="009E1444">
        <w:trPr>
          <w:jc w:val="center"/>
        </w:trPr>
        <w:tc>
          <w:tcPr>
            <w:tcW w:w="3020" w:type="dxa"/>
          </w:tcPr>
          <w:p w14:paraId="0ED2752A" w14:textId="0A82245F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2</w:t>
            </w:r>
          </w:p>
        </w:tc>
        <w:tc>
          <w:tcPr>
            <w:tcW w:w="3021" w:type="dxa"/>
          </w:tcPr>
          <w:p w14:paraId="3AE57E50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59DDD7AA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B92A5F" w:rsidRPr="00BF530D" w14:paraId="03A63F2D" w14:textId="2EA77963" w:rsidTr="009E1444">
        <w:trPr>
          <w:jc w:val="center"/>
        </w:trPr>
        <w:tc>
          <w:tcPr>
            <w:tcW w:w="3020" w:type="dxa"/>
          </w:tcPr>
          <w:p w14:paraId="4D5DC78F" w14:textId="277C4CF3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3</w:t>
            </w:r>
          </w:p>
        </w:tc>
        <w:tc>
          <w:tcPr>
            <w:tcW w:w="3021" w:type="dxa"/>
          </w:tcPr>
          <w:p w14:paraId="21BDA66C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69E8A2A1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B92A5F" w:rsidRPr="00BF530D" w14:paraId="1E1AF1B9" w14:textId="1CB3E843" w:rsidTr="009E1444">
        <w:trPr>
          <w:jc w:val="center"/>
        </w:trPr>
        <w:tc>
          <w:tcPr>
            <w:tcW w:w="3020" w:type="dxa"/>
          </w:tcPr>
          <w:p w14:paraId="799DAB92" w14:textId="4333228C" w:rsidR="00B92A5F" w:rsidRPr="00BF530D" w:rsidRDefault="00B92A5F" w:rsidP="00CC1A50">
            <w:pPr>
              <w:spacing w:before="60" w:after="60"/>
              <w:jc w:val="center"/>
            </w:pPr>
            <w:r w:rsidRPr="00BF530D">
              <w:t xml:space="preserve">Wariant </w:t>
            </w:r>
            <w:r w:rsidR="007C1CB9">
              <w:t>4</w:t>
            </w:r>
          </w:p>
        </w:tc>
        <w:tc>
          <w:tcPr>
            <w:tcW w:w="3021" w:type="dxa"/>
          </w:tcPr>
          <w:p w14:paraId="30CC0650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3CE209CA" w14:textId="77777777" w:rsidR="00B92A5F" w:rsidRPr="00BF530D" w:rsidRDefault="00B92A5F" w:rsidP="00CC1A50">
            <w:pPr>
              <w:spacing w:before="60" w:after="60"/>
              <w:jc w:val="center"/>
            </w:pPr>
          </w:p>
        </w:tc>
      </w:tr>
      <w:tr w:rsidR="007C1CB9" w:rsidRPr="00BF530D" w14:paraId="7694AB6E" w14:textId="77777777" w:rsidTr="009E1444">
        <w:trPr>
          <w:jc w:val="center"/>
        </w:trPr>
        <w:tc>
          <w:tcPr>
            <w:tcW w:w="3020" w:type="dxa"/>
          </w:tcPr>
          <w:p w14:paraId="27BF24C9" w14:textId="75E504AA" w:rsidR="007C1CB9" w:rsidRPr="00BF530D" w:rsidRDefault="007C1CB9" w:rsidP="00CC1A50">
            <w:pPr>
              <w:spacing w:before="60" w:after="60"/>
              <w:jc w:val="center"/>
            </w:pPr>
            <w:r>
              <w:t>Wariant 5</w:t>
            </w:r>
          </w:p>
        </w:tc>
        <w:tc>
          <w:tcPr>
            <w:tcW w:w="3021" w:type="dxa"/>
          </w:tcPr>
          <w:p w14:paraId="6AF2F5C7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05CBCD6E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675C1954" w14:textId="77777777" w:rsidTr="009E1444">
        <w:trPr>
          <w:jc w:val="center"/>
        </w:trPr>
        <w:tc>
          <w:tcPr>
            <w:tcW w:w="3020" w:type="dxa"/>
          </w:tcPr>
          <w:p w14:paraId="6B255CAD" w14:textId="6137F51F" w:rsidR="007C1CB9" w:rsidRPr="00BF530D" w:rsidRDefault="007C1CB9" w:rsidP="00CC1A50">
            <w:pPr>
              <w:spacing w:before="60" w:after="60"/>
              <w:jc w:val="center"/>
            </w:pPr>
            <w:r>
              <w:t>Wariant 6</w:t>
            </w:r>
          </w:p>
        </w:tc>
        <w:tc>
          <w:tcPr>
            <w:tcW w:w="3021" w:type="dxa"/>
          </w:tcPr>
          <w:p w14:paraId="1361395C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13E2301A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10337EB6" w14:textId="77777777" w:rsidTr="009E1444">
        <w:trPr>
          <w:jc w:val="center"/>
        </w:trPr>
        <w:tc>
          <w:tcPr>
            <w:tcW w:w="3020" w:type="dxa"/>
          </w:tcPr>
          <w:p w14:paraId="6926C92D" w14:textId="2762B3C3" w:rsidR="007C1CB9" w:rsidRPr="00BF530D" w:rsidRDefault="007C1CB9" w:rsidP="00CC1A50">
            <w:pPr>
              <w:spacing w:before="60" w:after="60"/>
              <w:jc w:val="center"/>
            </w:pPr>
            <w:r>
              <w:t>Wariant 7</w:t>
            </w:r>
          </w:p>
        </w:tc>
        <w:tc>
          <w:tcPr>
            <w:tcW w:w="3021" w:type="dxa"/>
          </w:tcPr>
          <w:p w14:paraId="1000C427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0871C8DD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0746EC55" w14:textId="77777777" w:rsidTr="009E1444">
        <w:trPr>
          <w:jc w:val="center"/>
        </w:trPr>
        <w:tc>
          <w:tcPr>
            <w:tcW w:w="3020" w:type="dxa"/>
          </w:tcPr>
          <w:p w14:paraId="27AFB241" w14:textId="75349F30" w:rsidR="007C1CB9" w:rsidRPr="00BF530D" w:rsidRDefault="007C1CB9" w:rsidP="00CC1A50">
            <w:pPr>
              <w:spacing w:before="60" w:after="60"/>
              <w:jc w:val="center"/>
            </w:pPr>
            <w:r>
              <w:t>Wariant 8</w:t>
            </w:r>
          </w:p>
        </w:tc>
        <w:tc>
          <w:tcPr>
            <w:tcW w:w="3021" w:type="dxa"/>
          </w:tcPr>
          <w:p w14:paraId="1A56225C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7570E67B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  <w:tr w:rsidR="007C1CB9" w:rsidRPr="00BF530D" w14:paraId="50EE3154" w14:textId="77777777" w:rsidTr="009E1444">
        <w:trPr>
          <w:jc w:val="center"/>
        </w:trPr>
        <w:tc>
          <w:tcPr>
            <w:tcW w:w="3020" w:type="dxa"/>
          </w:tcPr>
          <w:p w14:paraId="44A6CCE1" w14:textId="0C160071" w:rsidR="007C1CB9" w:rsidRPr="00BF530D" w:rsidRDefault="007C1CB9" w:rsidP="00CC1A50">
            <w:pPr>
              <w:spacing w:before="60" w:after="60"/>
              <w:jc w:val="center"/>
            </w:pPr>
            <w:r>
              <w:t>Wariant 9</w:t>
            </w:r>
          </w:p>
        </w:tc>
        <w:tc>
          <w:tcPr>
            <w:tcW w:w="3021" w:type="dxa"/>
          </w:tcPr>
          <w:p w14:paraId="4E0EB392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  <w:tc>
          <w:tcPr>
            <w:tcW w:w="3021" w:type="dxa"/>
          </w:tcPr>
          <w:p w14:paraId="250BCE18" w14:textId="77777777" w:rsidR="007C1CB9" w:rsidRPr="00BF530D" w:rsidRDefault="007C1CB9" w:rsidP="00CC1A50">
            <w:pPr>
              <w:spacing w:before="60" w:after="60"/>
              <w:jc w:val="center"/>
            </w:pPr>
          </w:p>
        </w:tc>
      </w:tr>
    </w:tbl>
    <w:p w14:paraId="1A9D9835" w14:textId="579C7CE5" w:rsidR="00E900F6" w:rsidRPr="00BF530D" w:rsidRDefault="00BA3E7C" w:rsidP="00E900F6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Uwagi do lokalizacji i przebiegu inwestycji</w:t>
      </w:r>
    </w:p>
    <w:p w14:paraId="2AE4E1D4" w14:textId="77777777" w:rsidR="00E900F6" w:rsidRPr="00BF530D" w:rsidRDefault="00E900F6" w:rsidP="00E900F6">
      <w:pPr>
        <w:spacing w:line="240" w:lineRule="auto"/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29B83AD0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1BB50B44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0B7DF10B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7994F574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629967C3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22E9129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F83AC42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9743C10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3B3114B8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64F4A7B0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18D20AC5" w14:textId="77777777" w:rsidR="00E900F6" w:rsidRPr="00BF530D" w:rsidRDefault="00E900F6" w:rsidP="00E900F6">
      <w:pPr>
        <w:jc w:val="center"/>
      </w:pPr>
      <w:r w:rsidRPr="00BF530D">
        <w:t>…………………………………………………………………………………………………………………………………………………………………………………</w:t>
      </w:r>
    </w:p>
    <w:p w14:paraId="6BB9D9C2" w14:textId="7914F418" w:rsidR="00DF1333" w:rsidRDefault="00BA3E7C" w:rsidP="00DF1333">
      <w:pPr>
        <w:jc w:val="both"/>
      </w:pPr>
      <w:r>
        <w:lastRenderedPageBreak/>
        <w:t>Ja niżej podpisana/podpisany na podstawie art. 6 ust. 1 lit. a, art. 9, ust. 2 lit. a rozporządzenia Parlamentu Europejskiego i Rady (UE) 2016/679 z dnia 27 kwietnia 2016 r. w sprawie</w:t>
      </w:r>
      <w:r w:rsidR="00DF1333">
        <w:t xml:space="preserve"> ochrony osób fizycznych w związku z przetwarzaniem danych osobowych i w sprawie swobodnego</w:t>
      </w:r>
      <w:r w:rsidR="00DD2134">
        <w:t xml:space="preserve"> </w:t>
      </w:r>
      <w:r w:rsidR="00DF1333">
        <w:t xml:space="preserve">przepływu takich danych oraz uchylenia dyrektywy 95/46/WE (ogólne rozporządzenie o ochronie danych), zwanego </w:t>
      </w:r>
      <w:proofErr w:type="spellStart"/>
      <w:r w:rsidR="00DF1333">
        <w:t>RODO</w:t>
      </w:r>
      <w:proofErr w:type="spellEnd"/>
      <w:r w:rsidR="00DF1333">
        <w:t>:</w:t>
      </w:r>
    </w:p>
    <w:p w14:paraId="1BA6AE3F" w14:textId="3D8F3D4E" w:rsidR="00E900F6" w:rsidRDefault="00DF1333" w:rsidP="00DF1333">
      <w:pPr>
        <w:jc w:val="both"/>
      </w:pPr>
      <w:r w:rsidRPr="00DF1333">
        <w:rPr>
          <w:b/>
          <w:bCs/>
        </w:rPr>
        <w:t>Wyrażam zgodę</w:t>
      </w:r>
      <w:r>
        <w:t xml:space="preserve"> na przetwarzanie moich danych osobowych: imię i nazwisko, oznaczenie działki oraz zgłoszone przeze mnie uwagi dotyczące budowy drogi krajowej nr 9 na odcinku Komorów – Cmolas </w:t>
      </w:r>
      <w:r w:rsidRPr="00DF1333">
        <w:rPr>
          <w:b/>
          <w:bCs/>
        </w:rPr>
        <w:t xml:space="preserve">polegające na publikacji ww. danych w </w:t>
      </w:r>
      <w:r w:rsidR="00DD2134">
        <w:rPr>
          <w:b/>
          <w:bCs/>
        </w:rPr>
        <w:t>r</w:t>
      </w:r>
      <w:r w:rsidRPr="00DF1333">
        <w:rPr>
          <w:b/>
          <w:bCs/>
        </w:rPr>
        <w:t xml:space="preserve">aporcie z </w:t>
      </w:r>
      <w:r w:rsidR="00DD2134">
        <w:rPr>
          <w:b/>
          <w:bCs/>
        </w:rPr>
        <w:t>A</w:t>
      </w:r>
      <w:r w:rsidRPr="00DF1333">
        <w:rPr>
          <w:b/>
          <w:bCs/>
        </w:rPr>
        <w:t xml:space="preserve">kcji </w:t>
      </w:r>
      <w:r w:rsidR="00DD2134">
        <w:rPr>
          <w:b/>
          <w:bCs/>
        </w:rPr>
        <w:t>I</w:t>
      </w:r>
      <w:r w:rsidRPr="00DF1333">
        <w:rPr>
          <w:b/>
          <w:bCs/>
        </w:rPr>
        <w:t>nformacyjnej, który zostanie zamieszczony na stronie internetowej Generalnej Dyrekcji Dróg Krajowych i Autostrad w Rzeszowie</w:t>
      </w:r>
      <w:r w:rsidR="00DD2134">
        <w:rPr>
          <w:b/>
          <w:bCs/>
        </w:rPr>
        <w:t xml:space="preserve"> ( </w:t>
      </w:r>
      <w:hyperlink r:id="rId7" w:history="1">
        <w:proofErr w:type="spellStart"/>
        <w:r w:rsidR="00DD2134" w:rsidRPr="003A2880">
          <w:rPr>
            <w:rStyle w:val="Hipercze"/>
            <w:b/>
            <w:bCs/>
          </w:rPr>
          <w:t>https</w:t>
        </w:r>
        <w:proofErr w:type="spellEnd"/>
        <w:r w:rsidR="00DD2134" w:rsidRPr="003A2880">
          <w:rPr>
            <w:rStyle w:val="Hipercze"/>
            <w:b/>
            <w:bCs/>
          </w:rPr>
          <w:t>://</w:t>
        </w:r>
        <w:proofErr w:type="spellStart"/>
        <w:r w:rsidR="00DD2134" w:rsidRPr="003A2880">
          <w:rPr>
            <w:rStyle w:val="Hipercze"/>
            <w:b/>
            <w:bCs/>
          </w:rPr>
          <w:t>www.gov.pl</w:t>
        </w:r>
        <w:proofErr w:type="spellEnd"/>
        <w:r w:rsidR="00DD2134" w:rsidRPr="003A2880">
          <w:rPr>
            <w:rStyle w:val="Hipercze"/>
            <w:b/>
            <w:bCs/>
          </w:rPr>
          <w:t>/web/</w:t>
        </w:r>
        <w:proofErr w:type="spellStart"/>
        <w:r w:rsidR="00DD2134" w:rsidRPr="003A2880">
          <w:rPr>
            <w:rStyle w:val="Hipercze"/>
            <w:b/>
            <w:bCs/>
          </w:rPr>
          <w:t>gddkia-rzeszow</w:t>
        </w:r>
        <w:proofErr w:type="spellEnd"/>
        <w:r w:rsidR="00DD2134" w:rsidRPr="003A2880">
          <w:rPr>
            <w:rStyle w:val="Hipercze"/>
            <w:b/>
            <w:bCs/>
          </w:rPr>
          <w:t>/akcje-informacyjne</w:t>
        </w:r>
      </w:hyperlink>
      <w:r w:rsidR="00DD2134">
        <w:rPr>
          <w:b/>
          <w:bCs/>
        </w:rPr>
        <w:t xml:space="preserve"> )</w:t>
      </w:r>
      <w:r w:rsidRPr="00DF1333">
        <w:rPr>
          <w:b/>
          <w:bCs/>
        </w:rPr>
        <w:t xml:space="preserve"> oraz wyłożony w Urzędach Gmin Majdan Królewski, Cmolas oraz Kolbuszowa.</w:t>
      </w:r>
      <w:r>
        <w:t xml:space="preserve"> </w:t>
      </w:r>
      <w:r w:rsidR="00BA3E7C">
        <w:t xml:space="preserve">  </w:t>
      </w:r>
    </w:p>
    <w:p w14:paraId="647766CC" w14:textId="77777777" w:rsidR="00E900F6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20"/>
          <w:szCs w:val="20"/>
          <w:lang w:val="de-DE"/>
        </w:rPr>
      </w:pPr>
    </w:p>
    <w:p w14:paraId="4F112CB5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20"/>
          <w:szCs w:val="20"/>
          <w:lang w:val="de-DE"/>
        </w:rPr>
      </w:pPr>
    </w:p>
    <w:p w14:paraId="53AF9DFD" w14:textId="06DC5E0F" w:rsidR="00E900F6" w:rsidRPr="00BF530D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20"/>
          <w:szCs w:val="20"/>
          <w:lang w:val="de-DE"/>
        </w:rPr>
      </w:pPr>
      <w:r w:rsidRPr="00BF530D">
        <w:rPr>
          <w:rFonts w:ascii="Verdana" w:hAnsi="Verdana"/>
          <w:sz w:val="20"/>
          <w:szCs w:val="20"/>
          <w:lang w:val="de-DE"/>
        </w:rPr>
        <w:t>……………………………………………………………………</w:t>
      </w:r>
    </w:p>
    <w:p w14:paraId="134CD2BF" w14:textId="746B8327" w:rsidR="00E900F6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  <w:r w:rsidRPr="00BF530D">
        <w:rPr>
          <w:rFonts w:ascii="Verdana" w:hAnsi="Verdana"/>
          <w:sz w:val="16"/>
          <w:szCs w:val="16"/>
          <w:lang w:val="de-DE"/>
        </w:rPr>
        <w:t>(</w:t>
      </w:r>
      <w:proofErr w:type="spellStart"/>
      <w:r w:rsidRPr="00BF530D">
        <w:rPr>
          <w:rFonts w:ascii="Verdana" w:hAnsi="Verdana"/>
          <w:sz w:val="16"/>
          <w:szCs w:val="16"/>
          <w:lang w:val="de-DE"/>
        </w:rPr>
        <w:t>data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 xml:space="preserve"> i </w:t>
      </w:r>
      <w:proofErr w:type="spellStart"/>
      <w:r w:rsidRPr="00BF530D">
        <w:rPr>
          <w:rFonts w:ascii="Verdana" w:hAnsi="Verdana"/>
          <w:sz w:val="16"/>
          <w:szCs w:val="16"/>
          <w:lang w:val="de-DE"/>
        </w:rPr>
        <w:t>czytelny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Pr="00BF530D">
        <w:rPr>
          <w:rFonts w:ascii="Verdana" w:hAnsi="Verdana"/>
          <w:sz w:val="16"/>
          <w:szCs w:val="16"/>
          <w:lang w:val="de-DE"/>
        </w:rPr>
        <w:t>podpis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="00DF1333">
        <w:rPr>
          <w:rFonts w:ascii="Verdana" w:hAnsi="Verdana"/>
          <w:sz w:val="16"/>
          <w:szCs w:val="16"/>
          <w:lang w:val="de-DE"/>
        </w:rPr>
        <w:t>osoby</w:t>
      </w:r>
      <w:proofErr w:type="spellEnd"/>
      <w:r w:rsidR="00DF1333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="00DF1333">
        <w:rPr>
          <w:rFonts w:ascii="Verdana" w:hAnsi="Verdana"/>
          <w:sz w:val="16"/>
          <w:szCs w:val="16"/>
          <w:lang w:val="de-DE"/>
        </w:rPr>
        <w:t>składajacej</w:t>
      </w:r>
      <w:proofErr w:type="spellEnd"/>
      <w:r w:rsidR="00DF1333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="00DF1333">
        <w:rPr>
          <w:rFonts w:ascii="Verdana" w:hAnsi="Verdana"/>
          <w:sz w:val="16"/>
          <w:szCs w:val="16"/>
          <w:lang w:val="de-DE"/>
        </w:rPr>
        <w:t>uwagi</w:t>
      </w:r>
      <w:proofErr w:type="spellEnd"/>
      <w:r w:rsidRPr="00BF530D">
        <w:rPr>
          <w:rFonts w:ascii="Verdana" w:hAnsi="Verdana"/>
          <w:sz w:val="16"/>
          <w:szCs w:val="16"/>
          <w:lang w:val="de-DE"/>
        </w:rPr>
        <w:t>)</w:t>
      </w:r>
    </w:p>
    <w:p w14:paraId="053DA914" w14:textId="77777777" w:rsidR="00E900F6" w:rsidRDefault="00E900F6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17EBD30F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7B457F0E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6ABA82A8" w14:textId="5AC7FAB8" w:rsidR="007F2DF7" w:rsidRPr="00BF530D" w:rsidRDefault="007F2DF7" w:rsidP="007F2DF7">
      <w:pPr>
        <w:pStyle w:val="Heading22"/>
        <w:tabs>
          <w:tab w:val="left" w:leader="dot" w:pos="9639"/>
        </w:tabs>
        <w:spacing w:before="0" w:line="240" w:lineRule="auto"/>
        <w:ind w:left="720" w:right="283" w:firstLine="0"/>
        <w:jc w:val="center"/>
        <w:rPr>
          <w:rFonts w:ascii="Verdana" w:hAnsi="Verdana" w:cs="Arial"/>
          <w:bCs w:val="0"/>
          <w:color w:val="auto"/>
          <w:sz w:val="16"/>
          <w:szCs w:val="16"/>
        </w:rPr>
      </w:pPr>
      <w:r>
        <w:rPr>
          <w:rFonts w:ascii="Verdana" w:hAnsi="Verdana" w:cs="Arial"/>
          <w:bCs w:val="0"/>
          <w:color w:val="auto"/>
          <w:sz w:val="16"/>
          <w:szCs w:val="16"/>
        </w:rPr>
        <w:t>OBOWIĄZEK INFORMACYJNY:</w:t>
      </w:r>
    </w:p>
    <w:p w14:paraId="103349A4" w14:textId="77777777" w:rsidR="007F2DF7" w:rsidRPr="00BF530D" w:rsidRDefault="007F2DF7" w:rsidP="007F2DF7">
      <w:pPr>
        <w:pStyle w:val="Heading22"/>
        <w:tabs>
          <w:tab w:val="left" w:leader="dot" w:pos="9639"/>
        </w:tabs>
        <w:spacing w:before="0" w:line="240" w:lineRule="auto"/>
        <w:ind w:left="360" w:right="283" w:firstLine="0"/>
        <w:rPr>
          <w:rFonts w:ascii="Verdana" w:hAnsi="Verdana" w:cs="Arial"/>
          <w:b w:val="0"/>
          <w:bCs w:val="0"/>
          <w:color w:val="auto"/>
          <w:sz w:val="16"/>
          <w:szCs w:val="16"/>
        </w:rPr>
      </w:pPr>
    </w:p>
    <w:p w14:paraId="36805CE6" w14:textId="77777777" w:rsidR="007F2DF7" w:rsidRDefault="007F2DF7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 w:rsidRPr="001360DF">
        <w:rPr>
          <w:rFonts w:ascii="Verdana" w:eastAsia="Calibri" w:hAnsi="Verdana" w:cs="Arial"/>
          <w:sz w:val="14"/>
          <w:szCs w:val="14"/>
          <w:lang w:eastAsia="en-US"/>
        </w:rPr>
        <w:t>Administratorem Państwa danych osobowych jest Generalny Dyrektor Dróg Krajowych i Autostrad</w:t>
      </w:r>
      <w:r>
        <w:rPr>
          <w:rFonts w:ascii="Verdana" w:eastAsia="Calibri" w:hAnsi="Verdana" w:cs="Arial"/>
          <w:sz w:val="14"/>
          <w:szCs w:val="14"/>
          <w:lang w:eastAsia="en-US"/>
        </w:rPr>
        <w:t xml:space="preserve">, ul. Wronia </w:t>
      </w:r>
      <w:r w:rsidRPr="001360DF">
        <w:rPr>
          <w:rFonts w:ascii="Verdana" w:eastAsia="Calibri" w:hAnsi="Verdana" w:cs="Arial"/>
          <w:sz w:val="14"/>
          <w:szCs w:val="14"/>
          <w:lang w:eastAsia="en-US"/>
        </w:rPr>
        <w:t>53, 00-874 Warszawa</w:t>
      </w:r>
      <w:r>
        <w:rPr>
          <w:rFonts w:ascii="Verdana" w:eastAsia="Calibri" w:hAnsi="Verdana" w:cs="Arial"/>
          <w:sz w:val="14"/>
          <w:szCs w:val="14"/>
          <w:lang w:eastAsia="en-US"/>
        </w:rPr>
        <w:t xml:space="preserve">, </w:t>
      </w:r>
      <w:r w:rsidRPr="001360DF">
        <w:rPr>
          <w:rFonts w:ascii="Verdana" w:eastAsia="Calibri" w:hAnsi="Verdana" w:cs="Arial"/>
          <w:sz w:val="14"/>
          <w:szCs w:val="14"/>
          <w:lang w:eastAsia="en-US"/>
        </w:rPr>
        <w:t>tel.: (022) 375 8888</w:t>
      </w:r>
      <w:r>
        <w:rPr>
          <w:rFonts w:ascii="Verdana" w:eastAsia="Calibri" w:hAnsi="Verdana" w:cs="Arial"/>
          <w:sz w:val="14"/>
          <w:szCs w:val="14"/>
          <w:lang w:eastAsia="en-US"/>
        </w:rPr>
        <w:t xml:space="preserve">, </w:t>
      </w:r>
      <w:r w:rsidRPr="007C1CB9">
        <w:rPr>
          <w:rFonts w:ascii="Verdana" w:eastAsia="Calibri" w:hAnsi="Verdana" w:cs="Arial"/>
          <w:sz w:val="14"/>
          <w:szCs w:val="14"/>
          <w:lang w:val="fr-FR" w:eastAsia="en-US"/>
        </w:rPr>
        <w:t xml:space="preserve">e-mail: </w:t>
      </w:r>
      <w:r>
        <w:fldChar w:fldCharType="begin"/>
      </w:r>
      <w:r>
        <w:instrText>HYPERLINK "mailto:kancelaria@gddkia.gov.pl" \t "_blank"</w:instrText>
      </w:r>
      <w:r>
        <w:fldChar w:fldCharType="separate"/>
      </w:r>
      <w:r w:rsidRPr="007C1CB9">
        <w:rPr>
          <w:rFonts w:ascii="Verdana" w:eastAsia="Calibri" w:hAnsi="Verdana" w:cs="Arial"/>
          <w:sz w:val="14"/>
          <w:szCs w:val="14"/>
          <w:lang w:val="fr-FR" w:eastAsia="en-US"/>
        </w:rPr>
        <w:t>kancelaria@gddkia.gov.pl</w:t>
      </w:r>
      <w:r>
        <w:fldChar w:fldCharType="end"/>
      </w:r>
    </w:p>
    <w:p w14:paraId="79369F5A" w14:textId="1D0A8B7D" w:rsidR="007F2DF7" w:rsidRPr="007F2DF7" w:rsidRDefault="007F2DF7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W sprawach związanych z przetwarzaniem danych osobowych, można kontaktować się z Inspektorem Ochrony Danych za pośrednictwem adresu e-mail: </w:t>
      </w:r>
      <w:hyperlink r:id="rId8" w:history="1">
        <w:proofErr w:type="spellStart"/>
        <w:r w:rsidRPr="00427A93">
          <w:rPr>
            <w:rStyle w:val="Hipercze"/>
            <w:rFonts w:ascii="Verdana" w:hAnsi="Verdana"/>
            <w:sz w:val="14"/>
            <w:szCs w:val="14"/>
          </w:rPr>
          <w:t>iod@gddkia.gov.pl</w:t>
        </w:r>
        <w:proofErr w:type="spellEnd"/>
      </w:hyperlink>
    </w:p>
    <w:p w14:paraId="0D99A46D" w14:textId="77777777" w:rsidR="003927D2" w:rsidRPr="003927D2" w:rsidRDefault="007F2DF7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Administrator przetwarza Państwa dane osobowe (imię i nazwisko, adres zamieszkania, telefon, mail) oraz przekazane podczas spotkań informacyjnych uwagi w celu sporządzenia </w:t>
      </w:r>
      <w:r w:rsidR="003927D2">
        <w:rPr>
          <w:rFonts w:ascii="Verdana" w:hAnsi="Verdana"/>
          <w:sz w:val="14"/>
          <w:szCs w:val="14"/>
        </w:rPr>
        <w:t>protokołu ze spotkań dotyczących budowy drogi krajowej nr 9 na odcinku Komorów – Cmolas i umieszczenia Państwa uwag w raporcie z Akcji Informacyjnej</w:t>
      </w:r>
    </w:p>
    <w:p w14:paraId="52666FAD" w14:textId="77777777" w:rsidR="005E5C1D" w:rsidRPr="005E5C1D" w:rsidRDefault="003927D2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Administrator przetwarza Państwa dane osobowe w celu </w:t>
      </w:r>
      <w:r w:rsidR="005E5C1D">
        <w:rPr>
          <w:rFonts w:ascii="Verdana" w:hAnsi="Verdana"/>
          <w:sz w:val="14"/>
          <w:szCs w:val="14"/>
        </w:rPr>
        <w:t xml:space="preserve">realizacji obowiązku prawnego nałożonego na Administratora (art. 6 ust. 1 lit c </w:t>
      </w:r>
      <w:proofErr w:type="spellStart"/>
      <w:r w:rsidR="005E5C1D">
        <w:rPr>
          <w:rFonts w:ascii="Verdana" w:hAnsi="Verdana"/>
          <w:sz w:val="14"/>
          <w:szCs w:val="14"/>
        </w:rPr>
        <w:t>RODO</w:t>
      </w:r>
      <w:proofErr w:type="spellEnd"/>
      <w:r w:rsidR="005E5C1D">
        <w:rPr>
          <w:rFonts w:ascii="Verdana" w:hAnsi="Verdana"/>
          <w:sz w:val="14"/>
          <w:szCs w:val="14"/>
        </w:rPr>
        <w:t xml:space="preserve">) na podstawie art. 20 pkt 1 i 3 ustawy o drogach publicznych, a w przypadku adresu e-mail, nr telefonu oraz wyrażenia zgody na publikację danych – również na podstawie zgody (art. 6 ust. 1 lit a </w:t>
      </w:r>
      <w:proofErr w:type="spellStart"/>
      <w:r w:rsidR="005E5C1D">
        <w:rPr>
          <w:rFonts w:ascii="Verdana" w:hAnsi="Verdana"/>
          <w:sz w:val="14"/>
          <w:szCs w:val="14"/>
        </w:rPr>
        <w:t>RODO</w:t>
      </w:r>
      <w:proofErr w:type="spellEnd"/>
      <w:r w:rsidR="005E5C1D">
        <w:rPr>
          <w:rFonts w:ascii="Verdana" w:hAnsi="Verdana"/>
          <w:sz w:val="14"/>
          <w:szCs w:val="14"/>
        </w:rPr>
        <w:t>)</w:t>
      </w:r>
    </w:p>
    <w:p w14:paraId="1C6099D0" w14:textId="77777777" w:rsidR="005E5C1D" w:rsidRPr="005E5C1D" w:rsidRDefault="005E5C1D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 xml:space="preserve">Państwa dane osobowe mogą być przetwarzane przez Administratora także w celu ustalenia, dochodzenia lub obrony roszczeń na podstawie prawnie uzasadnionego interesu administratora (art. 6 ust. 1 lit f </w:t>
      </w:r>
      <w:proofErr w:type="spellStart"/>
      <w:r>
        <w:rPr>
          <w:rFonts w:ascii="Verdana" w:hAnsi="Verdana"/>
          <w:sz w:val="14"/>
          <w:szCs w:val="14"/>
        </w:rPr>
        <w:t>RODO</w:t>
      </w:r>
      <w:proofErr w:type="spellEnd"/>
      <w:r>
        <w:rPr>
          <w:rFonts w:ascii="Verdana" w:hAnsi="Verdana"/>
          <w:sz w:val="14"/>
          <w:szCs w:val="14"/>
        </w:rPr>
        <w:t>)</w:t>
      </w:r>
    </w:p>
    <w:p w14:paraId="1DB9E780" w14:textId="77777777" w:rsidR="005E5C1D" w:rsidRPr="005E5C1D" w:rsidRDefault="005E5C1D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>Przetwarzanie Państwa danych osobowych jest konieczne do prawidłowej i rzetelnej realizacji zadania GDDKiA polegającego na budowie dróg publicznych</w:t>
      </w:r>
    </w:p>
    <w:p w14:paraId="6511EF47" w14:textId="77777777" w:rsidR="000035EA" w:rsidRPr="00786267" w:rsidRDefault="005E5C1D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b/>
          <w:bCs/>
        </w:rPr>
      </w:pPr>
      <w:r w:rsidRPr="00786267">
        <w:rPr>
          <w:rFonts w:ascii="Verdana" w:hAnsi="Verdana"/>
          <w:b/>
          <w:bCs/>
          <w:sz w:val="14"/>
          <w:szCs w:val="14"/>
        </w:rPr>
        <w:t xml:space="preserve">Wyrażenie zgody na publikację Państwa danych </w:t>
      </w:r>
      <w:r w:rsidR="000035EA" w:rsidRPr="00786267">
        <w:rPr>
          <w:rFonts w:ascii="Verdana" w:hAnsi="Verdana"/>
          <w:b/>
          <w:bCs/>
          <w:sz w:val="14"/>
          <w:szCs w:val="14"/>
        </w:rPr>
        <w:t>w raporcie z Akcji Informacyjnej</w:t>
      </w:r>
      <w:r w:rsidRPr="00786267">
        <w:rPr>
          <w:rFonts w:ascii="Verdana" w:hAnsi="Verdana"/>
          <w:b/>
          <w:bCs/>
          <w:sz w:val="14"/>
          <w:szCs w:val="14"/>
        </w:rPr>
        <w:t xml:space="preserve"> jest dobrowolne. Brak wyrażenia zgody </w:t>
      </w:r>
      <w:r w:rsidR="000035EA" w:rsidRPr="00786267">
        <w:rPr>
          <w:rFonts w:ascii="Verdana" w:hAnsi="Verdana"/>
          <w:b/>
          <w:bCs/>
          <w:sz w:val="14"/>
          <w:szCs w:val="14"/>
        </w:rPr>
        <w:t>na publikację spowoduje, że treść uwagi oraz stanowisko GDDKiA nie zostaną zamieszczone w raporcie z Akcji Informacyjnej</w:t>
      </w:r>
    </w:p>
    <w:p w14:paraId="63F69F5F" w14:textId="77777777" w:rsidR="000035EA" w:rsidRPr="000035EA" w:rsidRDefault="000035EA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>Państwa dane osobowe będą przetwarzane przez okres prowadzonych prac przygotowawczych i projektowych</w:t>
      </w:r>
    </w:p>
    <w:p w14:paraId="7A27B85F" w14:textId="77777777" w:rsidR="00B4662E" w:rsidRPr="00B4662E" w:rsidRDefault="000035EA" w:rsidP="007F2DF7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>
        <w:rPr>
          <w:rFonts w:ascii="Verdana" w:hAnsi="Verdana"/>
          <w:sz w:val="14"/>
          <w:szCs w:val="14"/>
        </w:rPr>
        <w:t>Państwa dane osobowe są powierzane lub udostępniane</w:t>
      </w:r>
      <w:r w:rsidR="00B4662E">
        <w:rPr>
          <w:rFonts w:ascii="Verdana" w:hAnsi="Verdana"/>
          <w:sz w:val="14"/>
          <w:szCs w:val="14"/>
        </w:rPr>
        <w:t xml:space="preserve"> podmiotom świadczącym na rzecz Administratora usługi związane z obsługą i rozwojem systemów IT oraz Wykonawcom przygotowującym na zlecenie GDDKiA projekt drogi</w:t>
      </w:r>
    </w:p>
    <w:p w14:paraId="523B4FF7" w14:textId="389C5754" w:rsidR="007F2DF7" w:rsidRPr="004F1481" w:rsidRDefault="007F2DF7" w:rsidP="00B4662E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B4662E">
        <w:rPr>
          <w:rStyle w:val="normaltextrun"/>
          <w:rFonts w:ascii="Verdana" w:hAnsi="Verdana" w:cs="Segoe UI"/>
          <w:sz w:val="14"/>
          <w:szCs w:val="14"/>
        </w:rPr>
        <w:t xml:space="preserve">W ramach funkcjonowania systemów teleinformatycznych Administratora dane osobowe mogą zostać przekazane do państwa trzeciego. Podstawą takiego przekazania są standardowe klauzule umowne (art. 46 ust. 2 lit c </w:t>
      </w:r>
      <w:proofErr w:type="spellStart"/>
      <w:r w:rsidRPr="00B4662E">
        <w:rPr>
          <w:rStyle w:val="normaltextrun"/>
          <w:rFonts w:ascii="Verdana" w:hAnsi="Verdana" w:cs="Segoe UI"/>
          <w:sz w:val="14"/>
          <w:szCs w:val="14"/>
        </w:rPr>
        <w:t>RODO</w:t>
      </w:r>
      <w:proofErr w:type="spellEnd"/>
      <w:r w:rsidRPr="00B4662E">
        <w:rPr>
          <w:rStyle w:val="normaltextrun"/>
          <w:rFonts w:ascii="Verdana" w:hAnsi="Verdana" w:cs="Segoe UI"/>
          <w:sz w:val="14"/>
          <w:szCs w:val="14"/>
        </w:rPr>
        <w:t>). Szczegółow</w:t>
      </w:r>
      <w:r w:rsidR="004F1481">
        <w:rPr>
          <w:rStyle w:val="normaltextrun"/>
          <w:rFonts w:ascii="Verdana" w:hAnsi="Verdana" w:cs="Segoe UI"/>
          <w:sz w:val="14"/>
          <w:szCs w:val="14"/>
        </w:rPr>
        <w:t>ych</w:t>
      </w:r>
      <w:r w:rsidRPr="00B4662E">
        <w:rPr>
          <w:rStyle w:val="normaltextrun"/>
          <w:rFonts w:ascii="Verdana" w:hAnsi="Verdana" w:cs="Segoe UI"/>
          <w:sz w:val="14"/>
          <w:szCs w:val="14"/>
        </w:rPr>
        <w:t xml:space="preserve"> informacj</w:t>
      </w:r>
      <w:r w:rsidR="004F1481">
        <w:rPr>
          <w:rStyle w:val="normaltextrun"/>
          <w:rFonts w:ascii="Verdana" w:hAnsi="Verdana" w:cs="Segoe UI"/>
          <w:sz w:val="14"/>
          <w:szCs w:val="14"/>
        </w:rPr>
        <w:t>i</w:t>
      </w:r>
      <w:r w:rsidRPr="00B4662E">
        <w:rPr>
          <w:rStyle w:val="normaltextrun"/>
          <w:rFonts w:ascii="Verdana" w:hAnsi="Verdana" w:cs="Segoe UI"/>
          <w:sz w:val="14"/>
          <w:szCs w:val="14"/>
        </w:rPr>
        <w:t xml:space="preserve"> na temat warunków przekazania Państwa danych osobowych do państw trzecich może udzielić Inspektor Ochrony Danych – kontakt </w:t>
      </w:r>
      <w:hyperlink r:id="rId9" w:history="1">
        <w:proofErr w:type="spellStart"/>
        <w:r w:rsidR="004F1481" w:rsidRPr="00427A93">
          <w:rPr>
            <w:rStyle w:val="Hipercze"/>
            <w:rFonts w:ascii="Verdana" w:hAnsi="Verdana" w:cs="Segoe UI"/>
            <w:sz w:val="14"/>
            <w:szCs w:val="14"/>
          </w:rPr>
          <w:t>iod@gddkia.gov.pl</w:t>
        </w:r>
        <w:proofErr w:type="spellEnd"/>
      </w:hyperlink>
      <w:r w:rsidR="004F1481">
        <w:rPr>
          <w:rStyle w:val="normaltextrun"/>
          <w:rFonts w:ascii="Verdana" w:hAnsi="Verdana" w:cs="Segoe UI"/>
          <w:sz w:val="14"/>
          <w:szCs w:val="14"/>
        </w:rPr>
        <w:t xml:space="preserve"> </w:t>
      </w:r>
    </w:p>
    <w:p w14:paraId="4877A95F" w14:textId="77777777" w:rsidR="007F2DF7" w:rsidRPr="004F1481" w:rsidRDefault="007F2DF7" w:rsidP="004F1481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</w:pPr>
      <w:r w:rsidRPr="004F1481">
        <w:rPr>
          <w:rStyle w:val="normaltextrun"/>
          <w:rFonts w:ascii="Verdana" w:hAnsi="Verdana" w:cs="Segoe UI"/>
          <w:sz w:val="14"/>
          <w:szCs w:val="14"/>
        </w:rPr>
        <w:t>Przysługują Państwu następujące prawa: </w:t>
      </w:r>
      <w:r w:rsidRPr="004F1481">
        <w:rPr>
          <w:rStyle w:val="eop"/>
          <w:rFonts w:ascii="Verdana" w:hAnsi="Verdana" w:cs="Segoe UI"/>
          <w:sz w:val="14"/>
          <w:szCs w:val="14"/>
        </w:rPr>
        <w:t> </w:t>
      </w:r>
    </w:p>
    <w:p w14:paraId="6AA74623" w14:textId="77777777" w:rsidR="004F1481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 w:rsidRPr="001360DF">
        <w:rPr>
          <w:rStyle w:val="normaltextrun"/>
          <w:rFonts w:ascii="Verdana" w:hAnsi="Verdana" w:cs="Segoe UI"/>
          <w:sz w:val="14"/>
          <w:szCs w:val="14"/>
        </w:rPr>
        <w:t>prawo dostępu do danych osobowych i ich sprostowania</w:t>
      </w:r>
    </w:p>
    <w:p w14:paraId="272124C9" w14:textId="77777777" w:rsidR="004F1481" w:rsidRDefault="004F1481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>
        <w:rPr>
          <w:rStyle w:val="normaltextrun"/>
          <w:rFonts w:ascii="Verdana" w:hAnsi="Verdana" w:cs="Segoe UI"/>
          <w:sz w:val="14"/>
          <w:szCs w:val="14"/>
        </w:rPr>
        <w:t>cofnięcia zgody na przetwarzanie danych</w:t>
      </w:r>
    </w:p>
    <w:p w14:paraId="4D69C351" w14:textId="092E5552" w:rsidR="007F2DF7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eop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 xml:space="preserve">prawo żądania ograniczenia przetwarzania - jeżeli spełnione są przesłanki określone w art. 18 </w:t>
      </w:r>
      <w:proofErr w:type="spellStart"/>
      <w:r w:rsidRPr="004F1481">
        <w:rPr>
          <w:rStyle w:val="normaltextrun"/>
          <w:rFonts w:ascii="Verdana" w:hAnsi="Verdana" w:cs="Segoe UI"/>
          <w:sz w:val="14"/>
          <w:szCs w:val="14"/>
        </w:rPr>
        <w:t>RODO</w:t>
      </w:r>
      <w:proofErr w:type="spellEnd"/>
      <w:r w:rsidRPr="004F1481">
        <w:rPr>
          <w:rStyle w:val="eop"/>
          <w:rFonts w:ascii="Verdana" w:hAnsi="Verdana" w:cs="Segoe UI"/>
          <w:sz w:val="14"/>
          <w:szCs w:val="14"/>
        </w:rPr>
        <w:t> </w:t>
      </w:r>
    </w:p>
    <w:p w14:paraId="7F84153B" w14:textId="77777777" w:rsidR="004F1481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 xml:space="preserve">prawo żądania usunięcia danych osobowych - jeżeli spełnione są przesłanki określone w art. 17 </w:t>
      </w:r>
      <w:proofErr w:type="spellStart"/>
      <w:r w:rsidRPr="004F1481">
        <w:rPr>
          <w:rStyle w:val="normaltextrun"/>
          <w:rFonts w:ascii="Verdana" w:hAnsi="Verdana" w:cs="Segoe UI"/>
          <w:sz w:val="14"/>
          <w:szCs w:val="14"/>
        </w:rPr>
        <w:t>RODO</w:t>
      </w:r>
      <w:proofErr w:type="spellEnd"/>
      <w:r w:rsidRPr="004F1481">
        <w:rPr>
          <w:rStyle w:val="normaltextrun"/>
          <w:rFonts w:ascii="Verdana" w:hAnsi="Verdana" w:cs="Segoe UI"/>
          <w:sz w:val="14"/>
          <w:szCs w:val="14"/>
        </w:rPr>
        <w:t>,</w:t>
      </w:r>
    </w:p>
    <w:p w14:paraId="341DD022" w14:textId="77777777" w:rsidR="004F1481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normaltextrun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>prawo wniesienia sprzeciwu wobec przetwarzania danych osobowych </w:t>
      </w:r>
    </w:p>
    <w:p w14:paraId="7CAAF95E" w14:textId="1C53879E" w:rsidR="007F2DF7" w:rsidRDefault="007F2DF7" w:rsidP="004F1481">
      <w:pPr>
        <w:pStyle w:val="paragraph"/>
        <w:numPr>
          <w:ilvl w:val="0"/>
          <w:numId w:val="6"/>
        </w:numPr>
        <w:spacing w:before="0" w:beforeAutospacing="0" w:after="0" w:afterAutospacing="0"/>
        <w:ind w:left="284" w:firstLine="425"/>
        <w:jc w:val="both"/>
        <w:textAlignment w:val="baseline"/>
        <w:rPr>
          <w:rStyle w:val="eop"/>
          <w:rFonts w:ascii="Verdana" w:hAnsi="Verdana" w:cs="Segoe UI"/>
          <w:sz w:val="14"/>
          <w:szCs w:val="14"/>
        </w:rPr>
      </w:pPr>
      <w:r w:rsidRPr="004F1481">
        <w:rPr>
          <w:rStyle w:val="normaltextrun"/>
          <w:rFonts w:ascii="Verdana" w:hAnsi="Verdana" w:cs="Segoe UI"/>
          <w:sz w:val="14"/>
          <w:szCs w:val="14"/>
        </w:rPr>
        <w:t>prawo wniesienia skargi do Prezesa Urzędu Ochrony Danych Osobowych</w:t>
      </w:r>
      <w:r w:rsidRPr="004F1481">
        <w:rPr>
          <w:rStyle w:val="eop"/>
          <w:rFonts w:ascii="Verdana" w:hAnsi="Verdana" w:cs="Segoe UI"/>
          <w:sz w:val="14"/>
          <w:szCs w:val="14"/>
        </w:rPr>
        <w:t> </w:t>
      </w:r>
    </w:p>
    <w:p w14:paraId="00B9CCF9" w14:textId="6D428109" w:rsidR="004F1481" w:rsidRPr="004F1481" w:rsidRDefault="004F1481" w:rsidP="004F1481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4"/>
          <w:szCs w:val="14"/>
        </w:rPr>
      </w:pPr>
      <w:r>
        <w:rPr>
          <w:rFonts w:ascii="Verdana" w:hAnsi="Verdana" w:cs="Segoe UI"/>
          <w:sz w:val="14"/>
          <w:szCs w:val="14"/>
        </w:rPr>
        <w:t>Państwa dane osobowe nie będą podlegały zautomatyzowanemu podejmowaniu decyzji, w tym profilowaniu</w:t>
      </w:r>
    </w:p>
    <w:p w14:paraId="462D97B7" w14:textId="18A67390" w:rsidR="007F2DF7" w:rsidRPr="00EE3DE9" w:rsidRDefault="007F2DF7" w:rsidP="007F2DF7">
      <w:pPr>
        <w:jc w:val="both"/>
        <w:rPr>
          <w:sz w:val="20"/>
          <w:szCs w:val="20"/>
        </w:rPr>
      </w:pPr>
    </w:p>
    <w:p w14:paraId="37D70A09" w14:textId="78D4346A" w:rsidR="0075089D" w:rsidRPr="00075009" w:rsidRDefault="0075089D" w:rsidP="0075089D">
      <w:pPr>
        <w:jc w:val="both"/>
        <w:rPr>
          <w:rFonts w:ascii="Verdana" w:hAnsi="Verdana"/>
          <w:b/>
          <w:sz w:val="14"/>
          <w:szCs w:val="14"/>
        </w:rPr>
      </w:pPr>
      <w:r w:rsidRPr="00075009">
        <w:rPr>
          <w:rFonts w:ascii="Verdana" w:hAnsi="Verdana" w:cs="Arial"/>
          <w:b/>
          <w:sz w:val="14"/>
          <w:szCs w:val="14"/>
        </w:rPr>
        <w:t>Instrukcja wypełnienia ankiety:</w:t>
      </w:r>
    </w:p>
    <w:p w14:paraId="4FA8CFB7" w14:textId="77138236" w:rsidR="0075089D" w:rsidRPr="00075009" w:rsidRDefault="0075089D" w:rsidP="0075089D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 xml:space="preserve">Prosimy o </w:t>
      </w:r>
      <w:r w:rsidRPr="00075009">
        <w:rPr>
          <w:rFonts w:ascii="Verdana" w:hAnsi="Verdana" w:cs="Arial"/>
          <w:sz w:val="14"/>
          <w:szCs w:val="14"/>
          <w:u w:val="single"/>
        </w:rPr>
        <w:t>czytelne</w:t>
      </w:r>
      <w:r w:rsidRPr="00075009">
        <w:rPr>
          <w:rFonts w:ascii="Verdana" w:hAnsi="Verdana" w:cs="Arial"/>
          <w:sz w:val="14"/>
          <w:szCs w:val="14"/>
        </w:rPr>
        <w:t xml:space="preserve"> wypełnienie </w:t>
      </w:r>
      <w:r w:rsidR="00D30EBB">
        <w:rPr>
          <w:rFonts w:ascii="Verdana" w:hAnsi="Verdana" w:cs="Arial"/>
          <w:sz w:val="14"/>
          <w:szCs w:val="14"/>
        </w:rPr>
        <w:t>Ankiety</w:t>
      </w:r>
      <w:r w:rsidRPr="00075009">
        <w:rPr>
          <w:rFonts w:ascii="Verdana" w:hAnsi="Verdana" w:cs="Arial"/>
          <w:sz w:val="14"/>
          <w:szCs w:val="14"/>
        </w:rPr>
        <w:t>.</w:t>
      </w:r>
    </w:p>
    <w:p w14:paraId="1A356E28" w14:textId="77777777" w:rsidR="0075089D" w:rsidRPr="00075009" w:rsidRDefault="0075089D" w:rsidP="0075089D">
      <w:pPr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>Wypełniony wniosek mogą Państwo:</w:t>
      </w:r>
    </w:p>
    <w:p w14:paraId="0ECFC3BC" w14:textId="77777777" w:rsidR="0075089D" w:rsidRPr="00075009" w:rsidRDefault="0075089D" w:rsidP="0075089D">
      <w:pPr>
        <w:numPr>
          <w:ilvl w:val="1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>zostawić prowadzącym Spotkanie Informacyjne w dniu spotkania;</w:t>
      </w:r>
    </w:p>
    <w:p w14:paraId="5394B68C" w14:textId="4F4460DA" w:rsidR="0075089D" w:rsidRPr="00075009" w:rsidRDefault="0075089D" w:rsidP="0075089D">
      <w:pPr>
        <w:numPr>
          <w:ilvl w:val="1"/>
          <w:numId w:val="2"/>
        </w:numPr>
        <w:spacing w:after="0" w:line="276" w:lineRule="auto"/>
        <w:jc w:val="both"/>
        <w:rPr>
          <w:rFonts w:ascii="Verdana" w:hAnsi="Verdana"/>
          <w:sz w:val="14"/>
          <w:szCs w:val="14"/>
        </w:rPr>
      </w:pPr>
      <w:r w:rsidRPr="00075009">
        <w:rPr>
          <w:rFonts w:ascii="Verdana" w:hAnsi="Verdana" w:cs="Arial"/>
          <w:sz w:val="14"/>
          <w:szCs w:val="14"/>
        </w:rPr>
        <w:t xml:space="preserve">przesłać pocztą na adres biura projektowego do dnia </w:t>
      </w:r>
      <w:r w:rsidR="00D30EBB">
        <w:rPr>
          <w:rFonts w:ascii="Verdana" w:hAnsi="Verdana" w:cs="Arial"/>
          <w:b/>
          <w:sz w:val="14"/>
          <w:szCs w:val="14"/>
          <w:u w:val="single"/>
        </w:rPr>
        <w:t>2</w:t>
      </w:r>
      <w:r w:rsidRPr="00075009">
        <w:rPr>
          <w:rFonts w:ascii="Verdana" w:hAnsi="Verdana" w:cs="Arial"/>
          <w:b/>
          <w:sz w:val="14"/>
          <w:szCs w:val="14"/>
          <w:u w:val="single"/>
        </w:rPr>
        <w:t>5.</w:t>
      </w:r>
      <w:r w:rsidR="00D30EBB">
        <w:rPr>
          <w:rFonts w:ascii="Verdana" w:hAnsi="Verdana" w:cs="Arial"/>
          <w:b/>
          <w:sz w:val="14"/>
          <w:szCs w:val="14"/>
          <w:u w:val="single"/>
        </w:rPr>
        <w:t>09</w:t>
      </w:r>
      <w:r w:rsidRPr="00075009">
        <w:rPr>
          <w:rFonts w:ascii="Verdana" w:hAnsi="Verdana" w:cs="Arial"/>
          <w:b/>
          <w:sz w:val="14"/>
          <w:szCs w:val="14"/>
          <w:u w:val="single"/>
        </w:rPr>
        <w:t>.2025 r</w:t>
      </w:r>
      <w:r w:rsidRPr="00075009">
        <w:rPr>
          <w:rFonts w:ascii="Verdana" w:hAnsi="Verdana" w:cs="Arial"/>
          <w:b/>
          <w:sz w:val="14"/>
          <w:szCs w:val="14"/>
        </w:rPr>
        <w:t>.:</w:t>
      </w:r>
    </w:p>
    <w:p w14:paraId="0B2BFBFE" w14:textId="77777777" w:rsidR="0075089D" w:rsidRPr="00075009" w:rsidRDefault="0075089D" w:rsidP="0075089D">
      <w:pPr>
        <w:spacing w:after="0" w:line="276" w:lineRule="auto"/>
        <w:ind w:left="1440"/>
        <w:jc w:val="both"/>
        <w:rPr>
          <w:rFonts w:ascii="Verdana" w:hAnsi="Verdana" w:cstheme="minorHAnsi"/>
          <w:b/>
          <w:sz w:val="14"/>
          <w:szCs w:val="14"/>
        </w:rPr>
      </w:pPr>
      <w:r w:rsidRPr="00075009">
        <w:rPr>
          <w:rFonts w:ascii="Verdana" w:hAnsi="Verdana" w:cstheme="minorHAnsi"/>
          <w:b/>
          <w:sz w:val="14"/>
          <w:szCs w:val="14"/>
        </w:rPr>
        <w:t xml:space="preserve">Promost Consulting sp. z o.o. sp. kom. ul. Jana </w:t>
      </w:r>
      <w:proofErr w:type="spellStart"/>
      <w:r w:rsidRPr="00075009">
        <w:rPr>
          <w:rFonts w:ascii="Verdana" w:hAnsi="Verdana" w:cstheme="minorHAnsi"/>
          <w:b/>
          <w:sz w:val="14"/>
          <w:szCs w:val="14"/>
        </w:rPr>
        <w:t>Niemierskiego</w:t>
      </w:r>
      <w:proofErr w:type="spellEnd"/>
      <w:r w:rsidRPr="00075009">
        <w:rPr>
          <w:rFonts w:ascii="Verdana" w:hAnsi="Verdana" w:cstheme="minorHAnsi"/>
          <w:b/>
          <w:sz w:val="14"/>
          <w:szCs w:val="14"/>
        </w:rPr>
        <w:t xml:space="preserve"> 4, 35-307 Rzeszów</w:t>
      </w:r>
    </w:p>
    <w:p w14:paraId="316EFEAA" w14:textId="3AA503EA" w:rsidR="0075089D" w:rsidRPr="00D30EBB" w:rsidRDefault="00D30EBB" w:rsidP="0075089D">
      <w:pPr>
        <w:numPr>
          <w:ilvl w:val="1"/>
          <w:numId w:val="2"/>
        </w:numPr>
        <w:tabs>
          <w:tab w:val="left" w:leader="dot" w:pos="9639"/>
        </w:tabs>
        <w:spacing w:after="0" w:line="276" w:lineRule="auto"/>
        <w:jc w:val="both"/>
        <w:rPr>
          <w:rFonts w:ascii="Verdana" w:hAnsi="Verdana" w:cstheme="minorHAnsi"/>
          <w:sz w:val="14"/>
          <w:szCs w:val="14"/>
        </w:rPr>
      </w:pPr>
      <w:r>
        <w:rPr>
          <w:rFonts w:ascii="Verdana" w:hAnsi="Verdana" w:cstheme="minorHAnsi"/>
          <w:sz w:val="14"/>
          <w:szCs w:val="14"/>
        </w:rPr>
        <w:t xml:space="preserve">opatrzony podpisem elektronicznym </w:t>
      </w:r>
      <w:r w:rsidRPr="00D30EBB">
        <w:rPr>
          <w:rFonts w:ascii="Verdana" w:hAnsi="Verdana" w:cstheme="minorHAnsi"/>
          <w:sz w:val="14"/>
          <w:szCs w:val="14"/>
        </w:rPr>
        <w:t>prze</w:t>
      </w:r>
      <w:r>
        <w:rPr>
          <w:rFonts w:ascii="Verdana" w:hAnsi="Verdana" w:cstheme="minorHAnsi"/>
          <w:sz w:val="14"/>
          <w:szCs w:val="14"/>
        </w:rPr>
        <w:t xml:space="preserve">słać </w:t>
      </w:r>
      <w:r w:rsidR="0075089D" w:rsidRPr="00D30EBB">
        <w:rPr>
          <w:rFonts w:ascii="Verdana" w:hAnsi="Verdana" w:cstheme="minorHAnsi"/>
          <w:sz w:val="14"/>
          <w:szCs w:val="14"/>
        </w:rPr>
        <w:t xml:space="preserve">na adres e-mail: </w:t>
      </w:r>
      <w:hyperlink r:id="rId10" w:history="1">
        <w:proofErr w:type="spellStart"/>
        <w:r w:rsidR="0075089D" w:rsidRPr="00D30EBB">
          <w:rPr>
            <w:rStyle w:val="Hipercze"/>
            <w:rFonts w:ascii="Verdana" w:hAnsi="Verdana" w:cstheme="minorHAnsi"/>
            <w:sz w:val="14"/>
            <w:szCs w:val="14"/>
          </w:rPr>
          <w:t>biuro@promost.pl</w:t>
        </w:r>
        <w:proofErr w:type="spellEnd"/>
      </w:hyperlink>
      <w:r w:rsidR="0075089D" w:rsidRPr="00D30EBB">
        <w:rPr>
          <w:rFonts w:ascii="Verdana" w:hAnsi="Verdana" w:cstheme="minorHAnsi"/>
          <w:sz w:val="14"/>
          <w:szCs w:val="14"/>
        </w:rPr>
        <w:t xml:space="preserve"> </w:t>
      </w:r>
    </w:p>
    <w:p w14:paraId="4C3A5820" w14:textId="4847A601" w:rsidR="00075009" w:rsidRPr="00075009" w:rsidRDefault="00075009" w:rsidP="00075009">
      <w:pPr>
        <w:pStyle w:val="Akapitzlist"/>
        <w:numPr>
          <w:ilvl w:val="0"/>
          <w:numId w:val="2"/>
        </w:numPr>
        <w:tabs>
          <w:tab w:val="left" w:pos="9781"/>
        </w:tabs>
        <w:spacing w:after="0" w:line="276" w:lineRule="auto"/>
        <w:ind w:right="424"/>
        <w:jc w:val="both"/>
        <w:rPr>
          <w:rStyle w:val="normaltextrun"/>
          <w:rFonts w:ascii="Verdana" w:eastAsia="Times New Roman" w:hAnsi="Verdana" w:cs="Segoe UI"/>
          <w:sz w:val="14"/>
          <w:szCs w:val="14"/>
          <w:lang w:eastAsia="pl-PL"/>
        </w:rPr>
      </w:pPr>
      <w:r w:rsidRPr="00075009">
        <w:rPr>
          <w:rStyle w:val="normaltextrun"/>
          <w:rFonts w:ascii="Verdana" w:eastAsia="Times New Roman" w:hAnsi="Verdana" w:cs="Segoe UI"/>
          <w:sz w:val="14"/>
          <w:szCs w:val="14"/>
          <w:lang w:eastAsia="pl-PL"/>
        </w:rPr>
        <w:t>Opinia jednej osoby jest uwzględniana jako jeden głos. W przypadku złożenia opinii samodzielnie oraz w zorganizowanej grupie (stowarzyszeniu) w Raporcie zostanie uwzględniony wyłącznie jeden głos.</w:t>
      </w:r>
    </w:p>
    <w:p w14:paraId="3D18BE49" w14:textId="7553A315" w:rsidR="00075009" w:rsidRPr="00075009" w:rsidRDefault="00075009" w:rsidP="00075009">
      <w:pPr>
        <w:tabs>
          <w:tab w:val="left" w:leader="dot" w:pos="9639"/>
        </w:tabs>
        <w:spacing w:after="0" w:line="276" w:lineRule="auto"/>
        <w:jc w:val="both"/>
        <w:rPr>
          <w:rFonts w:ascii="Verdana" w:hAnsi="Verdana" w:cstheme="minorHAnsi"/>
          <w:sz w:val="14"/>
          <w:szCs w:val="14"/>
        </w:rPr>
      </w:pPr>
    </w:p>
    <w:p w14:paraId="04C649D8" w14:textId="77777777" w:rsidR="007C1CB9" w:rsidRPr="0075089D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</w:rPr>
      </w:pPr>
    </w:p>
    <w:p w14:paraId="447141AF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1C4C183A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71CB9CA3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7E2ECB21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2EFBECB8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p w14:paraId="6DEF32DB" w14:textId="77777777" w:rsidR="007C1CB9" w:rsidRDefault="007C1CB9" w:rsidP="00E900F6">
      <w:pPr>
        <w:tabs>
          <w:tab w:val="left" w:pos="8496"/>
        </w:tabs>
        <w:spacing w:after="0"/>
        <w:ind w:left="360" w:right="424"/>
        <w:jc w:val="right"/>
        <w:rPr>
          <w:rFonts w:ascii="Verdana" w:hAnsi="Verdana"/>
          <w:sz w:val="16"/>
          <w:szCs w:val="16"/>
          <w:lang w:val="de-DE"/>
        </w:rPr>
      </w:pPr>
    </w:p>
    <w:sectPr w:rsidR="007C1CB9" w:rsidSect="00E900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DCBE7" w14:textId="77777777" w:rsidR="003957AE" w:rsidRDefault="003957AE" w:rsidP="003957AE">
      <w:pPr>
        <w:spacing w:after="0" w:line="240" w:lineRule="auto"/>
      </w:pPr>
      <w:r>
        <w:separator/>
      </w:r>
    </w:p>
  </w:endnote>
  <w:endnote w:type="continuationSeparator" w:id="0">
    <w:p w14:paraId="6671F9D5" w14:textId="77777777" w:rsidR="003957AE" w:rsidRDefault="003957AE" w:rsidP="00395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A090C" w14:textId="77777777" w:rsidR="003957AE" w:rsidRDefault="003957AE" w:rsidP="003957AE">
      <w:pPr>
        <w:spacing w:after="0" w:line="240" w:lineRule="auto"/>
      </w:pPr>
      <w:r>
        <w:separator/>
      </w:r>
    </w:p>
  </w:footnote>
  <w:footnote w:type="continuationSeparator" w:id="0">
    <w:p w14:paraId="59670F12" w14:textId="77777777" w:rsidR="003957AE" w:rsidRDefault="003957AE" w:rsidP="00395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24977"/>
    <w:multiLevelType w:val="multilevel"/>
    <w:tmpl w:val="19E4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56A36FF"/>
    <w:multiLevelType w:val="hybridMultilevel"/>
    <w:tmpl w:val="48A45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A499F"/>
    <w:multiLevelType w:val="hybridMultilevel"/>
    <w:tmpl w:val="27B80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F86467"/>
    <w:multiLevelType w:val="multilevel"/>
    <w:tmpl w:val="C02AB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9F64BB"/>
    <w:multiLevelType w:val="multilevel"/>
    <w:tmpl w:val="29F05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502933"/>
    <w:multiLevelType w:val="multilevel"/>
    <w:tmpl w:val="A804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A432318"/>
    <w:multiLevelType w:val="hybridMultilevel"/>
    <w:tmpl w:val="AD8C7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3036D"/>
    <w:multiLevelType w:val="multilevel"/>
    <w:tmpl w:val="13C4A1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B60EEC"/>
    <w:multiLevelType w:val="multilevel"/>
    <w:tmpl w:val="3C0AAC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18447">
    <w:abstractNumId w:val="6"/>
  </w:num>
  <w:num w:numId="2" w16cid:durableId="13044444">
    <w:abstractNumId w:val="3"/>
  </w:num>
  <w:num w:numId="3" w16cid:durableId="963927782">
    <w:abstractNumId w:val="4"/>
  </w:num>
  <w:num w:numId="4" w16cid:durableId="1869682994">
    <w:abstractNumId w:val="8"/>
  </w:num>
  <w:num w:numId="5" w16cid:durableId="943918750">
    <w:abstractNumId w:val="7"/>
  </w:num>
  <w:num w:numId="6" w16cid:durableId="130751217">
    <w:abstractNumId w:val="5"/>
  </w:num>
  <w:num w:numId="7" w16cid:durableId="1047413998">
    <w:abstractNumId w:val="0"/>
  </w:num>
  <w:num w:numId="8" w16cid:durableId="1546407369">
    <w:abstractNumId w:val="2"/>
  </w:num>
  <w:num w:numId="9" w16cid:durableId="1023243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66"/>
    <w:rsid w:val="000035EA"/>
    <w:rsid w:val="00075009"/>
    <w:rsid w:val="000F77F0"/>
    <w:rsid w:val="00131F66"/>
    <w:rsid w:val="001F5D4D"/>
    <w:rsid w:val="00237490"/>
    <w:rsid w:val="003927D2"/>
    <w:rsid w:val="003957AE"/>
    <w:rsid w:val="004F1481"/>
    <w:rsid w:val="00521821"/>
    <w:rsid w:val="005239CA"/>
    <w:rsid w:val="00530E8C"/>
    <w:rsid w:val="005A5F32"/>
    <w:rsid w:val="005B72E7"/>
    <w:rsid w:val="005D7397"/>
    <w:rsid w:val="005E5C1D"/>
    <w:rsid w:val="006E3F21"/>
    <w:rsid w:val="0075089D"/>
    <w:rsid w:val="00786267"/>
    <w:rsid w:val="007C1CB9"/>
    <w:rsid w:val="007F2DF7"/>
    <w:rsid w:val="00A043E0"/>
    <w:rsid w:val="00A14C63"/>
    <w:rsid w:val="00A31990"/>
    <w:rsid w:val="00A449C3"/>
    <w:rsid w:val="00B4662E"/>
    <w:rsid w:val="00B62499"/>
    <w:rsid w:val="00B92A5F"/>
    <w:rsid w:val="00BA3E7C"/>
    <w:rsid w:val="00D30EBB"/>
    <w:rsid w:val="00DD2134"/>
    <w:rsid w:val="00DF1333"/>
    <w:rsid w:val="00E06B28"/>
    <w:rsid w:val="00E62A94"/>
    <w:rsid w:val="00E900F6"/>
    <w:rsid w:val="00EE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18616B8"/>
  <w15:chartTrackingRefBased/>
  <w15:docId w15:val="{6B1077FB-1AD9-43C1-9F06-9976EF85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0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5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57AE"/>
  </w:style>
  <w:style w:type="paragraph" w:styleId="Stopka">
    <w:name w:val="footer"/>
    <w:basedOn w:val="Normalny"/>
    <w:link w:val="StopkaZnak"/>
    <w:uiPriority w:val="99"/>
    <w:unhideWhenUsed/>
    <w:rsid w:val="00395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57AE"/>
  </w:style>
  <w:style w:type="paragraph" w:customStyle="1" w:styleId="Heading22">
    <w:name w:val="Heading #2 (2)"/>
    <w:basedOn w:val="Normalny"/>
    <w:qFormat/>
    <w:rsid w:val="00E900F6"/>
    <w:pPr>
      <w:shd w:val="clear" w:color="auto" w:fill="FFFFFF"/>
      <w:spacing w:before="300" w:after="0" w:line="365" w:lineRule="exact"/>
      <w:ind w:hanging="360"/>
      <w:jc w:val="both"/>
      <w:outlineLvl w:val="1"/>
    </w:pPr>
    <w:rPr>
      <w:rFonts w:ascii="Calibri" w:eastAsia="Calibri" w:hAnsi="Calibri" w:cs="Calibri"/>
      <w:b/>
      <w:bCs/>
      <w:color w:val="00000A"/>
      <w:sz w:val="18"/>
      <w:szCs w:val="18"/>
    </w:rPr>
  </w:style>
  <w:style w:type="paragraph" w:customStyle="1" w:styleId="paragraph">
    <w:name w:val="paragraph"/>
    <w:basedOn w:val="Normalny"/>
    <w:rsid w:val="00E90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900F6"/>
  </w:style>
  <w:style w:type="character" w:customStyle="1" w:styleId="eop">
    <w:name w:val="eop"/>
    <w:basedOn w:val="Domylnaczcionkaakapitu"/>
    <w:rsid w:val="00E900F6"/>
  </w:style>
  <w:style w:type="character" w:styleId="Hipercze">
    <w:name w:val="Hyperlink"/>
    <w:basedOn w:val="Domylnaczcionkaakapitu"/>
    <w:uiPriority w:val="99"/>
    <w:unhideWhenUsed/>
    <w:rsid w:val="00E900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00F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75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ddk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-rzeszow/akcje-informacyjn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biuro@promost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Górecka</dc:creator>
  <cp:keywords/>
  <dc:description/>
  <cp:lastModifiedBy>Mariusz Krajnik</cp:lastModifiedBy>
  <cp:revision>4</cp:revision>
  <cp:lastPrinted>2025-07-30T12:10:00Z</cp:lastPrinted>
  <dcterms:created xsi:type="dcterms:W3CDTF">2025-07-29T11:39:00Z</dcterms:created>
  <dcterms:modified xsi:type="dcterms:W3CDTF">2025-07-30T12:11:00Z</dcterms:modified>
</cp:coreProperties>
</file>